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5F3" w:rsidRPr="00EC75F3" w:rsidRDefault="00EC75F3" w:rsidP="00EC75F3">
      <w:pPr>
        <w:spacing w:after="0" w:line="240" w:lineRule="auto"/>
        <w:rPr>
          <w:rFonts w:ascii="Times New Roman" w:eastAsia="MS Mincho" w:hAnsi="Times New Roman" w:cs="Times New Roman"/>
          <w:sz w:val="24"/>
          <w:szCs w:val="24"/>
          <w:lang w:eastAsia="ja-JP"/>
        </w:rPr>
      </w:pPr>
    </w:p>
    <w:tbl>
      <w:tblPr>
        <w:tblpPr w:leftFromText="180" w:rightFromText="180" w:vertAnchor="text" w:horzAnchor="margin" w:tblpXSpec="right" w:tblpY="-310"/>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6"/>
        <w:gridCol w:w="6005"/>
        <w:gridCol w:w="1864"/>
      </w:tblGrid>
      <w:tr w:rsidR="00EC75F3" w:rsidRPr="00EC75F3" w:rsidTr="001571BF">
        <w:trPr>
          <w:trHeight w:val="2117"/>
        </w:trPr>
        <w:tc>
          <w:tcPr>
            <w:tcW w:w="2616" w:type="dxa"/>
          </w:tcPr>
          <w:p w:rsidR="00EC75F3" w:rsidRPr="00EC75F3" w:rsidRDefault="00EC75F3" w:rsidP="00EC75F3">
            <w:pPr>
              <w:spacing w:before="100" w:beforeAutospacing="1" w:after="100" w:afterAutospacing="1" w:line="360" w:lineRule="auto"/>
              <w:jc w:val="center"/>
              <w:rPr>
                <w:rFonts w:ascii="Times New Roman" w:eastAsia="Times New Roman" w:hAnsi="Times New Roman" w:cs="Times New Roman"/>
                <w:b/>
                <w:sz w:val="26"/>
                <w:szCs w:val="26"/>
              </w:rPr>
            </w:pPr>
            <w:r w:rsidRPr="00EC75F3">
              <w:rPr>
                <w:rFonts w:ascii="Times New Roman" w:eastAsia="Times New Roman" w:hAnsi="Times New Roman" w:cs="Times New Roman"/>
                <w:noProof/>
                <w:sz w:val="24"/>
                <w:szCs w:val="24"/>
              </w:rPr>
              <w:drawing>
                <wp:anchor distT="0" distB="0" distL="114300" distR="114300" simplePos="0" relativeHeight="251659264" behindDoc="0" locked="0" layoutInCell="1" allowOverlap="1" wp14:anchorId="51AACB6E" wp14:editId="204B2E21">
                  <wp:simplePos x="0" y="0"/>
                  <wp:positionH relativeFrom="column">
                    <wp:posOffset>-6985</wp:posOffset>
                  </wp:positionH>
                  <wp:positionV relativeFrom="paragraph">
                    <wp:posOffset>74930</wp:posOffset>
                  </wp:positionV>
                  <wp:extent cx="1514475" cy="981075"/>
                  <wp:effectExtent l="0" t="0" r="9525" b="9525"/>
                  <wp:wrapTopAndBottom/>
                  <wp:docPr id="1" name="Picture 1" descr="Vector Logo] Trường Cao đẳng Lý Tự Trọng Thành Phố Hồ Chí Minh - LTTC -  Download Định Dạng EPS, SVG Cho AI, Corel » Hải Triề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ctor Logo] Trường Cao đẳng Lý Tự Trọng Thành Phố Hồ Chí Minh - LTTC -  Download Định Dạng EPS, SVG Cho AI, Corel » Hải Triều"/>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14475" cy="9810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05" w:type="dxa"/>
            <w:vAlign w:val="center"/>
          </w:tcPr>
          <w:p w:rsidR="00EC75F3" w:rsidRPr="00EC75F3" w:rsidRDefault="00EC75F3" w:rsidP="00EC75F3">
            <w:pPr>
              <w:spacing w:after="0" w:line="240" w:lineRule="auto"/>
              <w:jc w:val="center"/>
              <w:rPr>
                <w:rFonts w:ascii="Times New Roman" w:eastAsia="MS Mincho" w:hAnsi="Times New Roman" w:cs="Times New Roman"/>
                <w:b/>
                <w:color w:val="3506BA"/>
                <w:sz w:val="40"/>
                <w:szCs w:val="40"/>
                <w:lang w:val="it-IT" w:eastAsia="ja-JP"/>
              </w:rPr>
            </w:pPr>
            <w:r w:rsidRPr="00EC75F3">
              <w:rPr>
                <w:rFonts w:ascii="Times New Roman" w:eastAsia="MS Mincho" w:hAnsi="Times New Roman" w:cs="Times New Roman"/>
                <w:b/>
                <w:color w:val="3506BA"/>
                <w:sz w:val="40"/>
                <w:szCs w:val="40"/>
                <w:lang w:val="it-IT" w:eastAsia="ja-JP"/>
              </w:rPr>
              <w:t>QUY TRÌNH ĐĂNG KÝ KHÁCH SẠN CHO KHÁCH LẺ ĐÃ ĐẶT BUỒNG</w:t>
            </w:r>
          </w:p>
        </w:tc>
        <w:tc>
          <w:tcPr>
            <w:tcW w:w="1864" w:type="dxa"/>
            <w:vAlign w:val="center"/>
          </w:tcPr>
          <w:p w:rsidR="00EC75F3" w:rsidRPr="001571BF" w:rsidRDefault="00EC75F3" w:rsidP="001571BF">
            <w:pPr>
              <w:spacing w:before="100" w:beforeAutospacing="1" w:after="100" w:afterAutospacing="1" w:line="240" w:lineRule="auto"/>
              <w:jc w:val="center"/>
              <w:rPr>
                <w:rFonts w:ascii="Times New Roman" w:eastAsia="Times New Roman" w:hAnsi="Times New Roman" w:cs="Times New Roman"/>
                <w:b/>
                <w:color w:val="17365D"/>
                <w:sz w:val="26"/>
                <w:szCs w:val="26"/>
              </w:rPr>
            </w:pPr>
            <w:r w:rsidRPr="001571BF">
              <w:rPr>
                <w:rFonts w:ascii="Times New Roman" w:eastAsia="Times New Roman" w:hAnsi="Times New Roman" w:cs="Times New Roman"/>
                <w:b/>
                <w:color w:val="17365D"/>
                <w:sz w:val="26"/>
                <w:szCs w:val="26"/>
              </w:rPr>
              <w:t xml:space="preserve">LỚP </w:t>
            </w:r>
          </w:p>
          <w:p w:rsidR="00EC75F3" w:rsidRPr="00EC75F3" w:rsidRDefault="009A5057" w:rsidP="001571BF">
            <w:pPr>
              <w:spacing w:before="100" w:beforeAutospacing="1" w:after="100" w:afterAutospacing="1" w:line="240" w:lineRule="auto"/>
              <w:jc w:val="center"/>
              <w:rPr>
                <w:rFonts w:ascii="Times New Roman" w:eastAsia="Times New Roman" w:hAnsi="Times New Roman" w:cs="Times New Roman"/>
                <w:b/>
                <w:color w:val="17365D"/>
                <w:sz w:val="26"/>
                <w:szCs w:val="26"/>
              </w:rPr>
            </w:pPr>
            <w:r>
              <w:rPr>
                <w:rFonts w:ascii="Times New Roman" w:eastAsia="Times New Roman" w:hAnsi="Times New Roman" w:cs="Times New Roman"/>
                <w:b/>
                <w:color w:val="17365D"/>
                <w:sz w:val="26"/>
                <w:szCs w:val="26"/>
              </w:rPr>
              <w:t>21</w:t>
            </w:r>
            <w:bookmarkStart w:id="0" w:name="_GoBack"/>
            <w:bookmarkEnd w:id="0"/>
            <w:r w:rsidR="00EC75F3" w:rsidRPr="001571BF">
              <w:rPr>
                <w:rFonts w:ascii="Times New Roman" w:eastAsia="Times New Roman" w:hAnsi="Times New Roman" w:cs="Times New Roman"/>
                <w:b/>
                <w:color w:val="17365D"/>
                <w:sz w:val="26"/>
                <w:szCs w:val="26"/>
              </w:rPr>
              <w:t>C1-QKS1</w:t>
            </w:r>
          </w:p>
        </w:tc>
      </w:tr>
    </w:tbl>
    <w:p w:rsidR="00EC75F3" w:rsidRPr="00EC75F3" w:rsidRDefault="00EC75F3" w:rsidP="00EC75F3">
      <w:pPr>
        <w:spacing w:after="0" w:line="240" w:lineRule="auto"/>
        <w:rPr>
          <w:rFonts w:ascii="Times New Roman" w:eastAsia="MS Mincho" w:hAnsi="Times New Roman" w:cs="Times New Roman"/>
          <w:sz w:val="24"/>
          <w:szCs w:val="24"/>
          <w:lang w:eastAsia="ja-JP"/>
        </w:rPr>
      </w:pPr>
    </w:p>
    <w:p w:rsidR="00EC75F3" w:rsidRPr="00EC75F3" w:rsidRDefault="00EC75F3" w:rsidP="00EC75F3">
      <w:pPr>
        <w:spacing w:after="0" w:line="360" w:lineRule="auto"/>
        <w:ind w:hanging="142"/>
        <w:jc w:val="center"/>
        <w:rPr>
          <w:rFonts w:ascii="Times New Roman" w:eastAsia="Times New Roman" w:hAnsi="Times New Roman" w:cs="Times New Roman"/>
          <w:b/>
          <w:color w:val="0000CC"/>
          <w:sz w:val="36"/>
          <w:szCs w:val="36"/>
          <w:lang w:val="pt-BR"/>
        </w:rPr>
      </w:pPr>
      <w:r w:rsidRPr="00EC75F3">
        <w:rPr>
          <w:rFonts w:ascii="Times New Roman" w:eastAsia="Times New Roman" w:hAnsi="Times New Roman" w:cs="Times New Roman"/>
          <w:b/>
          <w:color w:val="0000CC"/>
          <w:sz w:val="36"/>
          <w:szCs w:val="36"/>
          <w:lang w:val="pt-BR"/>
        </w:rPr>
        <w:t>BẢNG MỘT SỐ LỖI SAI THƯỜNG GẶP KHI THỰC HIỆN QUY TRÌNH ĐĂNG KÝ KHÁCH SẠN CHO KHÁCH LẺ ĐÃ ĐẶT BUỒNG</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409"/>
        <w:gridCol w:w="2977"/>
        <w:gridCol w:w="3651"/>
      </w:tblGrid>
      <w:tr w:rsidR="00EC75F3" w:rsidRPr="00EC75F3" w:rsidTr="00EE342E">
        <w:tc>
          <w:tcPr>
            <w:tcW w:w="710" w:type="dxa"/>
            <w:shd w:val="clear" w:color="auto" w:fill="auto"/>
            <w:vAlign w:val="center"/>
          </w:tcPr>
          <w:p w:rsidR="00EC75F3" w:rsidRPr="00EC75F3" w:rsidRDefault="00EC75F3" w:rsidP="00EE342E">
            <w:pPr>
              <w:keepNext/>
              <w:spacing w:after="0" w:line="240" w:lineRule="auto"/>
              <w:jc w:val="center"/>
              <w:outlineLvl w:val="4"/>
              <w:rPr>
                <w:rFonts w:ascii="Times New Roman" w:eastAsia="Times New Roman" w:hAnsi="Times New Roman" w:cs="Times New Roman"/>
                <w:b/>
                <w:bCs/>
                <w:color w:val="17365D"/>
                <w:sz w:val="26"/>
                <w:szCs w:val="26"/>
              </w:rPr>
            </w:pPr>
            <w:r w:rsidRPr="00EC75F3">
              <w:rPr>
                <w:rFonts w:ascii="Times New Roman" w:eastAsia="Times New Roman" w:hAnsi="Times New Roman" w:cs="Times New Roman"/>
                <w:b/>
                <w:bCs/>
                <w:color w:val="17365D"/>
                <w:sz w:val="26"/>
                <w:szCs w:val="26"/>
              </w:rPr>
              <w:t>TT</w:t>
            </w:r>
          </w:p>
        </w:tc>
        <w:tc>
          <w:tcPr>
            <w:tcW w:w="2409" w:type="dxa"/>
            <w:shd w:val="clear" w:color="auto" w:fill="auto"/>
            <w:vAlign w:val="center"/>
          </w:tcPr>
          <w:p w:rsidR="00EC75F3" w:rsidRPr="00EC75F3" w:rsidRDefault="00EC75F3" w:rsidP="00EC75F3">
            <w:pPr>
              <w:spacing w:after="0" w:line="240" w:lineRule="auto"/>
              <w:ind w:firstLine="33"/>
              <w:jc w:val="center"/>
              <w:rPr>
                <w:rFonts w:ascii="Times New Roman" w:eastAsia="MS Mincho" w:hAnsi="Times New Roman" w:cs="Times New Roman"/>
                <w:b/>
                <w:bCs/>
                <w:color w:val="17365D"/>
                <w:sz w:val="26"/>
                <w:szCs w:val="26"/>
                <w:lang w:eastAsia="ja-JP"/>
              </w:rPr>
            </w:pPr>
            <w:r w:rsidRPr="00EC75F3">
              <w:rPr>
                <w:rFonts w:ascii="Times New Roman" w:eastAsia="MS Mincho" w:hAnsi="Times New Roman" w:cs="Times New Roman" w:hint="eastAsia"/>
                <w:b/>
                <w:bCs/>
                <w:color w:val="17365D"/>
                <w:sz w:val="26"/>
                <w:szCs w:val="26"/>
                <w:lang w:eastAsia="ja-JP"/>
              </w:rPr>
              <w:t>NỘI DUNG</w:t>
            </w:r>
          </w:p>
        </w:tc>
        <w:tc>
          <w:tcPr>
            <w:tcW w:w="2977" w:type="dxa"/>
            <w:shd w:val="clear" w:color="auto" w:fill="auto"/>
            <w:vAlign w:val="center"/>
          </w:tcPr>
          <w:p w:rsidR="00EC75F3" w:rsidRPr="00EC75F3" w:rsidRDefault="00EC75F3" w:rsidP="00EC75F3">
            <w:pPr>
              <w:spacing w:after="0" w:line="240" w:lineRule="auto"/>
              <w:jc w:val="center"/>
              <w:rPr>
                <w:rFonts w:ascii="Times New Roman" w:eastAsia="MS Mincho" w:hAnsi="Times New Roman" w:cs="Times New Roman"/>
                <w:b/>
                <w:bCs/>
                <w:color w:val="17365D"/>
                <w:sz w:val="26"/>
                <w:szCs w:val="26"/>
                <w:lang w:eastAsia="ja-JP"/>
              </w:rPr>
            </w:pPr>
            <w:r w:rsidRPr="00EC75F3">
              <w:rPr>
                <w:rFonts w:ascii="Times New Roman" w:eastAsia="MS Mincho" w:hAnsi="Times New Roman" w:cs="Times New Roman" w:hint="eastAsia"/>
                <w:b/>
                <w:bCs/>
                <w:color w:val="17365D"/>
                <w:sz w:val="26"/>
                <w:szCs w:val="26"/>
                <w:lang w:eastAsia="ja-JP"/>
              </w:rPr>
              <w:t>LỖI</w:t>
            </w:r>
          </w:p>
        </w:tc>
        <w:tc>
          <w:tcPr>
            <w:tcW w:w="3651" w:type="dxa"/>
            <w:shd w:val="clear" w:color="auto" w:fill="auto"/>
            <w:vAlign w:val="center"/>
          </w:tcPr>
          <w:p w:rsidR="00EC75F3" w:rsidRPr="00EC75F3" w:rsidRDefault="00EC75F3" w:rsidP="00EC75F3">
            <w:pPr>
              <w:spacing w:after="0" w:line="240" w:lineRule="auto"/>
              <w:jc w:val="center"/>
              <w:rPr>
                <w:rFonts w:ascii="Times New Roman" w:eastAsia="Times New Roman" w:hAnsi="Times New Roman" w:cs="Times New Roman"/>
                <w:b/>
                <w:bCs/>
                <w:color w:val="17365D"/>
                <w:sz w:val="26"/>
                <w:szCs w:val="26"/>
                <w:lang w:val="de-DE"/>
              </w:rPr>
            </w:pPr>
            <w:r w:rsidRPr="00EC75F3">
              <w:rPr>
                <w:rFonts w:ascii="Times New Roman" w:eastAsia="Times New Roman" w:hAnsi="Times New Roman" w:cs="Times New Roman"/>
                <w:b/>
                <w:bCs/>
                <w:color w:val="17365D"/>
                <w:sz w:val="26"/>
                <w:szCs w:val="26"/>
                <w:lang w:val="de-DE"/>
              </w:rPr>
              <w:t>GIẢI PHÁP KHẮC PHỤC</w:t>
            </w:r>
          </w:p>
        </w:tc>
      </w:tr>
      <w:tr w:rsidR="00EC75F3" w:rsidRPr="00EC75F3" w:rsidTr="00EE342E">
        <w:tc>
          <w:tcPr>
            <w:tcW w:w="710" w:type="dxa"/>
            <w:shd w:val="clear" w:color="auto" w:fill="auto"/>
          </w:tcPr>
          <w:p w:rsidR="00EC75F3" w:rsidRPr="00EC75F3" w:rsidRDefault="00EC75F3" w:rsidP="00EE342E">
            <w:pPr>
              <w:tabs>
                <w:tab w:val="center" w:pos="4860"/>
              </w:tabs>
              <w:spacing w:after="120" w:line="360" w:lineRule="auto"/>
              <w:jc w:val="center"/>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1</w:t>
            </w:r>
          </w:p>
        </w:tc>
        <w:tc>
          <w:tcPr>
            <w:tcW w:w="2409" w:type="dxa"/>
          </w:tcPr>
          <w:p w:rsidR="00EC75F3" w:rsidRPr="00EC75F3" w:rsidRDefault="00EC75F3" w:rsidP="00EC75F3">
            <w:pPr>
              <w:spacing w:after="0" w:line="360" w:lineRule="auto"/>
              <w:jc w:val="both"/>
              <w:rPr>
                <w:rFonts w:ascii="Times New Roman" w:eastAsia="MS Mincho" w:hAnsi="Times New Roman" w:cs="Times New Roman"/>
                <w:b/>
                <w:color w:val="0070C0"/>
                <w:sz w:val="48"/>
                <w:szCs w:val="48"/>
                <w:lang w:val="it-IT" w:eastAsia="ja-JP"/>
              </w:rPr>
            </w:pPr>
            <w:r w:rsidRPr="00EC75F3">
              <w:rPr>
                <w:rFonts w:ascii="Times New Roman" w:eastAsia="Times New Roman" w:hAnsi="Times New Roman" w:cs="Times New Roman"/>
                <w:b/>
                <w:sz w:val="26"/>
                <w:szCs w:val="26"/>
              </w:rPr>
              <w:t>Bước 1. Chào và tiếp nhận khách</w:t>
            </w:r>
          </w:p>
        </w:tc>
        <w:tc>
          <w:tcPr>
            <w:tcW w:w="2977" w:type="dxa"/>
            <w:shd w:val="clear" w:color="auto" w:fill="auto"/>
          </w:tcPr>
          <w:p w:rsidR="00EC75F3" w:rsidRPr="00EC75F3" w:rsidRDefault="00EC75F3" w:rsidP="00EC75F3">
            <w:pPr>
              <w:tabs>
                <w:tab w:val="center" w:pos="4860"/>
              </w:tabs>
              <w:spacing w:after="120" w:line="360" w:lineRule="auto"/>
              <w:jc w:val="both"/>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 Chào sai hoặc thiếu thông tin khách sạn.</w:t>
            </w:r>
          </w:p>
          <w:p w:rsidR="00EC75F3" w:rsidRPr="00EC75F3" w:rsidRDefault="00EC75F3" w:rsidP="00EC75F3">
            <w:pPr>
              <w:tabs>
                <w:tab w:val="center" w:pos="4860"/>
              </w:tabs>
              <w:spacing w:after="120" w:line="360" w:lineRule="auto"/>
              <w:jc w:val="both"/>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 Tươi cười, miền mở và thân thiện</w:t>
            </w:r>
          </w:p>
        </w:tc>
        <w:tc>
          <w:tcPr>
            <w:tcW w:w="3651" w:type="dxa"/>
            <w:shd w:val="clear" w:color="auto" w:fill="auto"/>
          </w:tcPr>
          <w:p w:rsidR="00EC75F3" w:rsidRPr="00EC75F3" w:rsidRDefault="00EC75F3" w:rsidP="00EC75F3">
            <w:pPr>
              <w:tabs>
                <w:tab w:val="center" w:pos="4860"/>
              </w:tabs>
              <w:spacing w:after="120" w:line="360" w:lineRule="auto"/>
              <w:jc w:val="both"/>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 Luôn tươi cười và chào đúng chuẩn và đúng nghiệp vụ lễ tân khách sạn “Chào mừng quý khách đến với KS Lý Tự Trọng, tôi tên là.... Tôi có thể giúp gì cho quý khách ạ”</w:t>
            </w:r>
          </w:p>
        </w:tc>
      </w:tr>
      <w:tr w:rsidR="00EC75F3" w:rsidRPr="00EC75F3" w:rsidTr="00EE342E">
        <w:tc>
          <w:tcPr>
            <w:tcW w:w="710" w:type="dxa"/>
            <w:shd w:val="clear" w:color="auto" w:fill="auto"/>
          </w:tcPr>
          <w:p w:rsidR="00EC75F3" w:rsidRPr="00EC75F3" w:rsidRDefault="00EC75F3" w:rsidP="00EE342E">
            <w:pPr>
              <w:tabs>
                <w:tab w:val="center" w:pos="4860"/>
              </w:tabs>
              <w:spacing w:after="120" w:line="360" w:lineRule="auto"/>
              <w:jc w:val="center"/>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2</w:t>
            </w:r>
          </w:p>
        </w:tc>
        <w:tc>
          <w:tcPr>
            <w:tcW w:w="2409" w:type="dxa"/>
          </w:tcPr>
          <w:p w:rsidR="00EC75F3" w:rsidRPr="00EC75F3" w:rsidRDefault="00EC75F3" w:rsidP="00EC75F3">
            <w:pPr>
              <w:spacing w:after="0" w:line="360" w:lineRule="auto"/>
              <w:jc w:val="both"/>
              <w:rPr>
                <w:rFonts w:ascii="Times New Roman" w:eastAsia="MS Mincho" w:hAnsi="Times New Roman" w:cs="Times New Roman"/>
                <w:b/>
                <w:color w:val="0070C0"/>
                <w:sz w:val="48"/>
                <w:szCs w:val="48"/>
                <w:lang w:val="it-IT" w:eastAsia="ja-JP"/>
              </w:rPr>
            </w:pPr>
            <w:r w:rsidRPr="00EC75F3">
              <w:rPr>
                <w:rFonts w:ascii="Times New Roman" w:eastAsia="Times New Roman" w:hAnsi="Times New Roman" w:cs="Times New Roman"/>
                <w:b/>
                <w:sz w:val="26"/>
                <w:szCs w:val="26"/>
              </w:rPr>
              <w:t>Bước 2. Đăng ký và bố trí phòng</w:t>
            </w:r>
          </w:p>
        </w:tc>
        <w:tc>
          <w:tcPr>
            <w:tcW w:w="2977" w:type="dxa"/>
            <w:shd w:val="clear" w:color="auto" w:fill="auto"/>
          </w:tcPr>
          <w:p w:rsidR="00EC75F3" w:rsidRPr="00EC75F3" w:rsidRDefault="00EC75F3" w:rsidP="00EC75F3">
            <w:pPr>
              <w:tabs>
                <w:tab w:val="center" w:pos="4860"/>
              </w:tabs>
              <w:spacing w:after="120" w:line="360" w:lineRule="auto"/>
              <w:jc w:val="both"/>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 Nhầm phòng hoặc bố trí phòng không theo yêu cầu khách</w:t>
            </w:r>
          </w:p>
        </w:tc>
        <w:tc>
          <w:tcPr>
            <w:tcW w:w="3651" w:type="dxa"/>
            <w:shd w:val="clear" w:color="auto" w:fill="auto"/>
          </w:tcPr>
          <w:p w:rsidR="00EC75F3" w:rsidRPr="00EC75F3" w:rsidRDefault="00EC75F3" w:rsidP="00EC75F3">
            <w:pPr>
              <w:tabs>
                <w:tab w:val="center" w:pos="4860"/>
              </w:tabs>
              <w:spacing w:after="120" w:line="360" w:lineRule="auto"/>
              <w:jc w:val="both"/>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 Kiểm tra và nhắc lại với khách về thông tin đặt phòng xem khách có thay đổi hay cập nhật lại thông tin mới hay không.</w:t>
            </w:r>
          </w:p>
        </w:tc>
      </w:tr>
      <w:tr w:rsidR="00EC75F3" w:rsidRPr="00EC75F3" w:rsidTr="00EE342E">
        <w:tc>
          <w:tcPr>
            <w:tcW w:w="710" w:type="dxa"/>
            <w:shd w:val="clear" w:color="auto" w:fill="auto"/>
          </w:tcPr>
          <w:p w:rsidR="00EC75F3" w:rsidRPr="00EC75F3" w:rsidRDefault="00EC75F3" w:rsidP="00EE342E">
            <w:pPr>
              <w:tabs>
                <w:tab w:val="center" w:pos="4860"/>
              </w:tabs>
              <w:spacing w:after="120" w:line="360" w:lineRule="auto"/>
              <w:jc w:val="center"/>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3</w:t>
            </w:r>
          </w:p>
        </w:tc>
        <w:tc>
          <w:tcPr>
            <w:tcW w:w="2409" w:type="dxa"/>
          </w:tcPr>
          <w:p w:rsidR="00EC75F3" w:rsidRPr="00EC75F3" w:rsidRDefault="00EC75F3" w:rsidP="00EC75F3">
            <w:pPr>
              <w:spacing w:after="0" w:line="360" w:lineRule="auto"/>
              <w:jc w:val="both"/>
              <w:rPr>
                <w:rFonts w:ascii="Times New Roman" w:eastAsia="MS Mincho" w:hAnsi="Times New Roman" w:cs="Times New Roman"/>
                <w:b/>
                <w:bCs/>
                <w:sz w:val="26"/>
                <w:szCs w:val="26"/>
                <w:lang w:val="it-IT" w:eastAsia="ja-JP"/>
              </w:rPr>
            </w:pPr>
            <w:r w:rsidRPr="00EC75F3">
              <w:rPr>
                <w:rFonts w:ascii="Times New Roman" w:eastAsia="Times New Roman" w:hAnsi="Times New Roman" w:cs="Times New Roman"/>
                <w:b/>
                <w:sz w:val="26"/>
                <w:szCs w:val="26"/>
              </w:rPr>
              <w:t>Bước 3. Đảm bảo thanh toán</w:t>
            </w:r>
          </w:p>
        </w:tc>
        <w:tc>
          <w:tcPr>
            <w:tcW w:w="2977" w:type="dxa"/>
            <w:shd w:val="clear" w:color="auto" w:fill="auto"/>
          </w:tcPr>
          <w:p w:rsidR="00EC75F3" w:rsidRPr="00EC75F3" w:rsidRDefault="00EC75F3" w:rsidP="00EC75F3">
            <w:pPr>
              <w:tabs>
                <w:tab w:val="center" w:pos="4860"/>
              </w:tabs>
              <w:spacing w:after="120" w:line="360" w:lineRule="auto"/>
              <w:jc w:val="both"/>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 Không khẳng định với khách về số tiền đã nhận trên mặt quầy lễ tân.</w:t>
            </w:r>
          </w:p>
          <w:p w:rsidR="00EC75F3" w:rsidRPr="00EC75F3" w:rsidRDefault="00EC75F3" w:rsidP="00EC75F3">
            <w:pPr>
              <w:tabs>
                <w:tab w:val="center" w:pos="4860"/>
              </w:tabs>
              <w:spacing w:after="120" w:line="360" w:lineRule="auto"/>
              <w:jc w:val="both"/>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 Thu tiền quên ghi và trao lại khách biên nhận thanh toán.</w:t>
            </w:r>
          </w:p>
        </w:tc>
        <w:tc>
          <w:tcPr>
            <w:tcW w:w="3651" w:type="dxa"/>
            <w:shd w:val="clear" w:color="auto" w:fill="auto"/>
          </w:tcPr>
          <w:p w:rsidR="00EC75F3" w:rsidRDefault="00EE342E" w:rsidP="00EC75F3">
            <w:pPr>
              <w:tabs>
                <w:tab w:val="center" w:pos="4860"/>
              </w:tabs>
              <w:spacing w:after="120" w:line="360" w:lineRule="auto"/>
              <w:jc w:val="both"/>
              <w:rPr>
                <w:rFonts w:ascii="Times New Roman" w:eastAsia="Times New Roman" w:hAnsi="Times New Roman" w:cs="Times New Roman"/>
                <w:color w:val="000000"/>
                <w:sz w:val="26"/>
                <w:szCs w:val="26"/>
                <w:lang w:val="it-IT"/>
              </w:rPr>
            </w:pPr>
            <w:r>
              <w:rPr>
                <w:rFonts w:ascii="Times New Roman" w:eastAsia="Times New Roman" w:hAnsi="Times New Roman" w:cs="Times New Roman"/>
                <w:color w:val="000000"/>
                <w:sz w:val="26"/>
                <w:szCs w:val="26"/>
                <w:lang w:val="it-IT"/>
              </w:rPr>
              <w:t>- Nhận tiền mặt quầy trên và thông báo số tiền nhận cụ thể.</w:t>
            </w:r>
          </w:p>
          <w:p w:rsidR="00EE342E" w:rsidRDefault="00EE342E" w:rsidP="00EC75F3">
            <w:pPr>
              <w:tabs>
                <w:tab w:val="center" w:pos="4860"/>
              </w:tabs>
              <w:spacing w:after="120" w:line="360" w:lineRule="auto"/>
              <w:jc w:val="both"/>
              <w:rPr>
                <w:rFonts w:ascii="Times New Roman" w:eastAsia="Times New Roman" w:hAnsi="Times New Roman" w:cs="Times New Roman"/>
                <w:color w:val="000000"/>
                <w:sz w:val="26"/>
                <w:szCs w:val="26"/>
                <w:lang w:val="it-IT"/>
              </w:rPr>
            </w:pPr>
            <w:r>
              <w:rPr>
                <w:rFonts w:ascii="Times New Roman" w:eastAsia="Times New Roman" w:hAnsi="Times New Roman" w:cs="Times New Roman"/>
                <w:color w:val="000000"/>
                <w:sz w:val="26"/>
                <w:szCs w:val="26"/>
                <w:lang w:val="it-IT"/>
              </w:rPr>
              <w:t>- Chỉ nhận bằng 3 hình thức: Tiền mặt, Chuyển khoản, Cà thẻ.</w:t>
            </w:r>
          </w:p>
          <w:p w:rsidR="00EE342E" w:rsidRPr="00EC75F3" w:rsidRDefault="00EE342E" w:rsidP="00EC75F3">
            <w:pPr>
              <w:tabs>
                <w:tab w:val="center" w:pos="4860"/>
              </w:tabs>
              <w:spacing w:after="120" w:line="360" w:lineRule="auto"/>
              <w:jc w:val="both"/>
              <w:rPr>
                <w:rFonts w:ascii="Times New Roman" w:eastAsia="Times New Roman" w:hAnsi="Times New Roman" w:cs="Times New Roman"/>
                <w:color w:val="000000"/>
                <w:sz w:val="26"/>
                <w:szCs w:val="26"/>
                <w:lang w:val="it-IT"/>
              </w:rPr>
            </w:pPr>
            <w:r>
              <w:rPr>
                <w:rFonts w:ascii="Times New Roman" w:eastAsia="Times New Roman" w:hAnsi="Times New Roman" w:cs="Times New Roman"/>
                <w:color w:val="000000"/>
                <w:sz w:val="26"/>
                <w:szCs w:val="26"/>
                <w:lang w:val="it-IT"/>
              </w:rPr>
              <w:t>Chú ý tiền ngoại tệ phải được khách sạn chấp nhận và quy đổi theo tỷ giá.</w:t>
            </w:r>
          </w:p>
        </w:tc>
      </w:tr>
      <w:tr w:rsidR="00EC75F3" w:rsidRPr="00EC75F3" w:rsidTr="00EE342E">
        <w:tc>
          <w:tcPr>
            <w:tcW w:w="710" w:type="dxa"/>
            <w:shd w:val="clear" w:color="auto" w:fill="auto"/>
          </w:tcPr>
          <w:p w:rsidR="00EC75F3" w:rsidRPr="00EC75F3" w:rsidRDefault="00EC75F3" w:rsidP="00EE342E">
            <w:pPr>
              <w:tabs>
                <w:tab w:val="center" w:pos="4860"/>
              </w:tabs>
              <w:spacing w:after="120" w:line="360" w:lineRule="auto"/>
              <w:jc w:val="center"/>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4</w:t>
            </w:r>
          </w:p>
        </w:tc>
        <w:tc>
          <w:tcPr>
            <w:tcW w:w="2409" w:type="dxa"/>
          </w:tcPr>
          <w:p w:rsidR="00EC75F3" w:rsidRPr="00EC75F3" w:rsidRDefault="00EC75F3" w:rsidP="00EC75F3">
            <w:pPr>
              <w:spacing w:after="0" w:line="360" w:lineRule="auto"/>
              <w:jc w:val="both"/>
              <w:rPr>
                <w:rFonts w:ascii="Times New Roman" w:eastAsia="MS Mincho" w:hAnsi="Times New Roman" w:cs="Times New Roman"/>
                <w:b/>
                <w:bCs/>
                <w:sz w:val="26"/>
                <w:szCs w:val="26"/>
                <w:lang w:val="it-IT" w:eastAsia="ja-JP"/>
              </w:rPr>
            </w:pPr>
            <w:r w:rsidRPr="00EC75F3">
              <w:rPr>
                <w:rFonts w:ascii="Times New Roman" w:eastAsia="Times New Roman" w:hAnsi="Times New Roman" w:cs="Times New Roman"/>
                <w:b/>
                <w:sz w:val="26"/>
                <w:szCs w:val="26"/>
              </w:rPr>
              <w:t>Bước 4. Khẳng định việc lưu trú</w:t>
            </w:r>
          </w:p>
        </w:tc>
        <w:tc>
          <w:tcPr>
            <w:tcW w:w="2977" w:type="dxa"/>
            <w:shd w:val="clear" w:color="auto" w:fill="auto"/>
          </w:tcPr>
          <w:p w:rsidR="00EC75F3" w:rsidRPr="00EC75F3" w:rsidRDefault="00EC75F3" w:rsidP="00EC75F3">
            <w:pPr>
              <w:tabs>
                <w:tab w:val="center" w:pos="4860"/>
              </w:tabs>
              <w:spacing w:after="120" w:line="360" w:lineRule="auto"/>
              <w:jc w:val="both"/>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 Quên gửi lại giấy tờ tùy thân cho khách</w:t>
            </w:r>
          </w:p>
        </w:tc>
        <w:tc>
          <w:tcPr>
            <w:tcW w:w="3651" w:type="dxa"/>
            <w:shd w:val="clear" w:color="auto" w:fill="auto"/>
          </w:tcPr>
          <w:p w:rsidR="00EC75F3" w:rsidRPr="00EC75F3" w:rsidRDefault="00EE342E" w:rsidP="00EC75F3">
            <w:pPr>
              <w:tabs>
                <w:tab w:val="center" w:pos="4860"/>
              </w:tabs>
              <w:spacing w:after="120" w:line="360" w:lineRule="auto"/>
              <w:jc w:val="both"/>
              <w:rPr>
                <w:rFonts w:ascii="Times New Roman" w:eastAsia="Times New Roman" w:hAnsi="Times New Roman" w:cs="Times New Roman"/>
                <w:color w:val="000000"/>
                <w:sz w:val="26"/>
                <w:szCs w:val="26"/>
                <w:lang w:val="it-IT"/>
              </w:rPr>
            </w:pPr>
            <w:r>
              <w:rPr>
                <w:rFonts w:ascii="Times New Roman" w:eastAsia="Times New Roman" w:hAnsi="Times New Roman" w:cs="Times New Roman"/>
                <w:color w:val="000000"/>
                <w:sz w:val="26"/>
                <w:szCs w:val="26"/>
                <w:lang w:val="it-IT"/>
              </w:rPr>
              <w:t>- Thông báo thời gian lưu trú của khách và quy định của khách sạn.</w:t>
            </w:r>
          </w:p>
        </w:tc>
      </w:tr>
      <w:tr w:rsidR="00EC75F3" w:rsidRPr="00EC75F3" w:rsidTr="00EE342E">
        <w:tc>
          <w:tcPr>
            <w:tcW w:w="710" w:type="dxa"/>
            <w:shd w:val="clear" w:color="auto" w:fill="auto"/>
          </w:tcPr>
          <w:p w:rsidR="00EC75F3" w:rsidRPr="00EC75F3" w:rsidRDefault="00EC75F3" w:rsidP="00EE342E">
            <w:pPr>
              <w:tabs>
                <w:tab w:val="center" w:pos="4860"/>
              </w:tabs>
              <w:spacing w:after="120" w:line="360" w:lineRule="auto"/>
              <w:jc w:val="center"/>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lastRenderedPageBreak/>
              <w:t>5</w:t>
            </w:r>
          </w:p>
        </w:tc>
        <w:tc>
          <w:tcPr>
            <w:tcW w:w="2409" w:type="dxa"/>
          </w:tcPr>
          <w:p w:rsidR="00EC75F3" w:rsidRPr="00EC75F3" w:rsidRDefault="00EC75F3" w:rsidP="00EC75F3">
            <w:pPr>
              <w:spacing w:after="0" w:line="360" w:lineRule="auto"/>
              <w:jc w:val="both"/>
              <w:rPr>
                <w:rFonts w:ascii="Times New Roman" w:eastAsia="MS Mincho" w:hAnsi="Times New Roman" w:cs="Times New Roman"/>
                <w:b/>
                <w:bCs/>
                <w:sz w:val="26"/>
                <w:szCs w:val="26"/>
                <w:lang w:val="it-IT" w:eastAsia="ja-JP"/>
              </w:rPr>
            </w:pPr>
            <w:r w:rsidRPr="00EC75F3">
              <w:rPr>
                <w:rFonts w:ascii="Times New Roman" w:eastAsia="Times New Roman" w:hAnsi="Times New Roman" w:cs="Times New Roman"/>
                <w:b/>
                <w:sz w:val="26"/>
                <w:szCs w:val="26"/>
              </w:rPr>
              <w:t>Bước 5. Trao chìa khóa phòng</w:t>
            </w:r>
          </w:p>
        </w:tc>
        <w:tc>
          <w:tcPr>
            <w:tcW w:w="2977" w:type="dxa"/>
            <w:shd w:val="clear" w:color="auto" w:fill="auto"/>
          </w:tcPr>
          <w:p w:rsidR="00EC75F3" w:rsidRPr="00EC75F3" w:rsidRDefault="00EC75F3" w:rsidP="00EC75F3">
            <w:pPr>
              <w:tabs>
                <w:tab w:val="center" w:pos="4860"/>
              </w:tabs>
              <w:spacing w:after="120" w:line="360" w:lineRule="auto"/>
              <w:jc w:val="both"/>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 Không đưa ra thông tin với khách về số lượng chìa khóa và thông tin phòng khách lưu trú.</w:t>
            </w:r>
          </w:p>
        </w:tc>
        <w:tc>
          <w:tcPr>
            <w:tcW w:w="3651" w:type="dxa"/>
            <w:shd w:val="clear" w:color="auto" w:fill="auto"/>
          </w:tcPr>
          <w:p w:rsidR="00EE342E" w:rsidRPr="00EC75F3" w:rsidRDefault="00EE342E" w:rsidP="00EC75F3">
            <w:pPr>
              <w:tabs>
                <w:tab w:val="center" w:pos="4860"/>
              </w:tabs>
              <w:spacing w:after="120" w:line="360" w:lineRule="auto"/>
              <w:jc w:val="both"/>
              <w:rPr>
                <w:rFonts w:ascii="Times New Roman" w:eastAsia="Times New Roman" w:hAnsi="Times New Roman" w:cs="Times New Roman"/>
                <w:color w:val="000000"/>
                <w:sz w:val="26"/>
                <w:szCs w:val="26"/>
                <w:lang w:val="it-IT"/>
              </w:rPr>
            </w:pPr>
            <w:r>
              <w:rPr>
                <w:rFonts w:ascii="Times New Roman" w:eastAsia="Times New Roman" w:hAnsi="Times New Roman" w:cs="Times New Roman"/>
                <w:color w:val="000000"/>
                <w:sz w:val="26"/>
                <w:szCs w:val="26"/>
                <w:lang w:val="it-IT"/>
              </w:rPr>
              <w:t>- Thông báo rõ số phòng, cách mở cửa phòng và các dịch vụ trong phòng.</w:t>
            </w:r>
          </w:p>
        </w:tc>
      </w:tr>
      <w:tr w:rsidR="00EC75F3" w:rsidRPr="00EC75F3" w:rsidTr="00EE342E">
        <w:tc>
          <w:tcPr>
            <w:tcW w:w="710" w:type="dxa"/>
            <w:shd w:val="clear" w:color="auto" w:fill="auto"/>
          </w:tcPr>
          <w:p w:rsidR="00EC75F3" w:rsidRPr="00EC75F3" w:rsidRDefault="00EC75F3" w:rsidP="00EE342E">
            <w:pPr>
              <w:tabs>
                <w:tab w:val="center" w:pos="4860"/>
              </w:tabs>
              <w:spacing w:after="120" w:line="360" w:lineRule="auto"/>
              <w:jc w:val="center"/>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6</w:t>
            </w:r>
          </w:p>
        </w:tc>
        <w:tc>
          <w:tcPr>
            <w:tcW w:w="2409" w:type="dxa"/>
          </w:tcPr>
          <w:p w:rsidR="00EC75F3" w:rsidRPr="00EC75F3" w:rsidRDefault="00EC75F3" w:rsidP="00EC75F3">
            <w:pPr>
              <w:spacing w:after="0" w:line="360" w:lineRule="auto"/>
              <w:jc w:val="both"/>
              <w:rPr>
                <w:rFonts w:ascii="Times New Roman" w:eastAsia="MS Mincho" w:hAnsi="Times New Roman" w:cs="Times New Roman"/>
                <w:bCs/>
                <w:sz w:val="26"/>
                <w:szCs w:val="26"/>
                <w:lang w:val="it-IT" w:eastAsia="ja-JP"/>
              </w:rPr>
            </w:pPr>
            <w:r w:rsidRPr="00EC75F3">
              <w:rPr>
                <w:rFonts w:ascii="Times New Roman" w:eastAsia="Times New Roman" w:hAnsi="Times New Roman" w:cs="Times New Roman"/>
                <w:b/>
                <w:sz w:val="26"/>
                <w:szCs w:val="26"/>
              </w:rPr>
              <w:t>Bước 6. Cung cấp thông tin khách sạn</w:t>
            </w:r>
          </w:p>
        </w:tc>
        <w:tc>
          <w:tcPr>
            <w:tcW w:w="2977" w:type="dxa"/>
            <w:shd w:val="clear" w:color="auto" w:fill="auto"/>
          </w:tcPr>
          <w:p w:rsidR="00EC75F3" w:rsidRPr="00EC75F3" w:rsidRDefault="00EC75F3" w:rsidP="00EC75F3">
            <w:pPr>
              <w:tabs>
                <w:tab w:val="center" w:pos="4860"/>
              </w:tabs>
              <w:spacing w:after="120" w:line="360" w:lineRule="auto"/>
              <w:jc w:val="both"/>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 Không đưa ra thông tin với khách về các dịch vụ và tiện ích mà khách lưu trú được cung cấp và trải nghiệm.</w:t>
            </w:r>
          </w:p>
        </w:tc>
        <w:tc>
          <w:tcPr>
            <w:tcW w:w="3651" w:type="dxa"/>
            <w:shd w:val="clear" w:color="auto" w:fill="auto"/>
          </w:tcPr>
          <w:p w:rsidR="00EC75F3" w:rsidRDefault="00EE342E" w:rsidP="00EE342E">
            <w:pPr>
              <w:tabs>
                <w:tab w:val="center" w:pos="4860"/>
              </w:tabs>
              <w:spacing w:after="120" w:line="360" w:lineRule="auto"/>
              <w:jc w:val="both"/>
              <w:rPr>
                <w:rFonts w:ascii="Times New Roman" w:eastAsia="Times New Roman" w:hAnsi="Times New Roman" w:cs="Times New Roman"/>
                <w:color w:val="000000"/>
                <w:sz w:val="26"/>
                <w:szCs w:val="26"/>
                <w:lang w:val="it-IT"/>
              </w:rPr>
            </w:pPr>
            <w:r>
              <w:rPr>
                <w:rFonts w:ascii="Times New Roman" w:eastAsia="Times New Roman" w:hAnsi="Times New Roman" w:cs="Times New Roman"/>
                <w:color w:val="000000"/>
                <w:sz w:val="26"/>
                <w:szCs w:val="26"/>
                <w:lang w:val="it-IT"/>
              </w:rPr>
              <w:t>- Thông báo rõ dịch vụ ăn sáng tại địa điểm, thời gian, hình thức.</w:t>
            </w:r>
          </w:p>
          <w:p w:rsidR="00EE342E" w:rsidRPr="00EC75F3" w:rsidRDefault="00EE342E" w:rsidP="00EE342E">
            <w:pPr>
              <w:tabs>
                <w:tab w:val="center" w:pos="4860"/>
              </w:tabs>
              <w:spacing w:after="120" w:line="360" w:lineRule="auto"/>
              <w:jc w:val="both"/>
              <w:rPr>
                <w:rFonts w:ascii="Times New Roman" w:eastAsia="Times New Roman" w:hAnsi="Times New Roman" w:cs="Times New Roman"/>
                <w:color w:val="000000"/>
                <w:sz w:val="26"/>
                <w:szCs w:val="26"/>
                <w:lang w:val="it-IT"/>
              </w:rPr>
            </w:pPr>
            <w:r>
              <w:rPr>
                <w:rFonts w:ascii="Times New Roman" w:eastAsia="Times New Roman" w:hAnsi="Times New Roman" w:cs="Times New Roman"/>
                <w:color w:val="000000"/>
                <w:sz w:val="26"/>
                <w:szCs w:val="26"/>
                <w:lang w:val="it-IT"/>
              </w:rPr>
              <w:t>- Các dịch vụ bổ sung khác khi khách yêu cầu.</w:t>
            </w:r>
          </w:p>
        </w:tc>
      </w:tr>
      <w:tr w:rsidR="00EC75F3" w:rsidRPr="00EC75F3" w:rsidTr="00EE342E">
        <w:tc>
          <w:tcPr>
            <w:tcW w:w="710" w:type="dxa"/>
            <w:shd w:val="clear" w:color="auto" w:fill="auto"/>
          </w:tcPr>
          <w:p w:rsidR="00EC75F3" w:rsidRPr="00EC75F3" w:rsidRDefault="00EC75F3" w:rsidP="00EE342E">
            <w:pPr>
              <w:tabs>
                <w:tab w:val="center" w:pos="4860"/>
              </w:tabs>
              <w:spacing w:after="120" w:line="360" w:lineRule="auto"/>
              <w:jc w:val="center"/>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7</w:t>
            </w:r>
          </w:p>
        </w:tc>
        <w:tc>
          <w:tcPr>
            <w:tcW w:w="2409" w:type="dxa"/>
          </w:tcPr>
          <w:p w:rsidR="00EC75F3" w:rsidRPr="00EC75F3" w:rsidRDefault="00EC75F3" w:rsidP="00EC75F3">
            <w:pPr>
              <w:spacing w:after="0" w:line="360" w:lineRule="auto"/>
              <w:jc w:val="both"/>
              <w:rPr>
                <w:rFonts w:ascii="Times New Roman" w:eastAsia="MS Mincho" w:hAnsi="Times New Roman" w:cs="Times New Roman"/>
                <w:b/>
                <w:bCs/>
                <w:sz w:val="26"/>
                <w:szCs w:val="26"/>
                <w:lang w:val="it-IT" w:eastAsia="ja-JP"/>
              </w:rPr>
            </w:pPr>
            <w:r w:rsidRPr="00EC75F3">
              <w:rPr>
                <w:rFonts w:ascii="Times New Roman" w:eastAsia="Times New Roman" w:hAnsi="Times New Roman" w:cs="Times New Roman"/>
                <w:b/>
                <w:sz w:val="26"/>
                <w:szCs w:val="26"/>
              </w:rPr>
              <w:t>Bước 7. Đưa khách lên phòng</w:t>
            </w:r>
          </w:p>
        </w:tc>
        <w:tc>
          <w:tcPr>
            <w:tcW w:w="2977" w:type="dxa"/>
            <w:shd w:val="clear" w:color="auto" w:fill="auto"/>
          </w:tcPr>
          <w:p w:rsidR="00EC75F3" w:rsidRPr="00EC75F3" w:rsidRDefault="00EC75F3" w:rsidP="00EC75F3">
            <w:pPr>
              <w:tabs>
                <w:tab w:val="center" w:pos="4860"/>
              </w:tabs>
              <w:spacing w:after="120" w:line="360" w:lineRule="auto"/>
              <w:jc w:val="both"/>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 Không hỗ trợ và giúp khách về hành lý và hướng dẫn cách di chuyển lên phòng.</w:t>
            </w:r>
          </w:p>
        </w:tc>
        <w:tc>
          <w:tcPr>
            <w:tcW w:w="3651" w:type="dxa"/>
            <w:shd w:val="clear" w:color="auto" w:fill="auto"/>
          </w:tcPr>
          <w:p w:rsidR="00EC75F3" w:rsidRPr="00EC75F3" w:rsidRDefault="0098436A" w:rsidP="00EC75F3">
            <w:pPr>
              <w:tabs>
                <w:tab w:val="center" w:pos="4860"/>
              </w:tabs>
              <w:spacing w:after="120" w:line="360" w:lineRule="auto"/>
              <w:jc w:val="both"/>
              <w:rPr>
                <w:rFonts w:ascii="Times New Roman" w:eastAsia="Times New Roman" w:hAnsi="Times New Roman" w:cs="Times New Roman"/>
                <w:color w:val="000000"/>
                <w:sz w:val="26"/>
                <w:szCs w:val="26"/>
                <w:lang w:val="it-IT"/>
              </w:rPr>
            </w:pPr>
            <w:r>
              <w:rPr>
                <w:rFonts w:ascii="Times New Roman" w:eastAsia="Times New Roman" w:hAnsi="Times New Roman" w:cs="Times New Roman"/>
                <w:color w:val="000000"/>
                <w:sz w:val="26"/>
                <w:szCs w:val="26"/>
                <w:lang w:val="it-IT"/>
              </w:rPr>
              <w:t>- Hướng dẫn khách lên phòng theo các cách sao cho thuận tiện nhất cùng việc hỗ trợ hành lý lên phòng.</w:t>
            </w:r>
          </w:p>
        </w:tc>
      </w:tr>
      <w:tr w:rsidR="00EC75F3" w:rsidRPr="00EC75F3" w:rsidTr="00EE342E">
        <w:tc>
          <w:tcPr>
            <w:tcW w:w="710" w:type="dxa"/>
            <w:shd w:val="clear" w:color="auto" w:fill="auto"/>
          </w:tcPr>
          <w:p w:rsidR="00EC75F3" w:rsidRPr="00EC75F3" w:rsidRDefault="00EC75F3" w:rsidP="00EE342E">
            <w:pPr>
              <w:tabs>
                <w:tab w:val="center" w:pos="4860"/>
              </w:tabs>
              <w:spacing w:after="120" w:line="360" w:lineRule="auto"/>
              <w:jc w:val="center"/>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8</w:t>
            </w:r>
          </w:p>
        </w:tc>
        <w:tc>
          <w:tcPr>
            <w:tcW w:w="2409" w:type="dxa"/>
          </w:tcPr>
          <w:p w:rsidR="00EC75F3" w:rsidRPr="00EC75F3" w:rsidRDefault="00EC75F3" w:rsidP="00EC75F3">
            <w:pPr>
              <w:spacing w:after="0" w:line="360" w:lineRule="auto"/>
              <w:jc w:val="both"/>
              <w:rPr>
                <w:rFonts w:ascii="Times New Roman" w:eastAsia="MS Mincho" w:hAnsi="Times New Roman" w:cs="Times New Roman"/>
                <w:b/>
                <w:bCs/>
                <w:sz w:val="26"/>
                <w:szCs w:val="26"/>
                <w:lang w:val="it-IT" w:eastAsia="ja-JP"/>
              </w:rPr>
            </w:pPr>
            <w:r w:rsidRPr="00EC75F3">
              <w:rPr>
                <w:rFonts w:ascii="Times New Roman" w:eastAsia="Times New Roman" w:hAnsi="Times New Roman" w:cs="Times New Roman"/>
                <w:b/>
                <w:sz w:val="26"/>
                <w:szCs w:val="26"/>
              </w:rPr>
              <w:t>Bước 8. Phục vụ và cập nhật thông tin</w:t>
            </w:r>
          </w:p>
        </w:tc>
        <w:tc>
          <w:tcPr>
            <w:tcW w:w="2977" w:type="dxa"/>
            <w:shd w:val="clear" w:color="auto" w:fill="auto"/>
          </w:tcPr>
          <w:p w:rsidR="00EC75F3" w:rsidRPr="00EC75F3" w:rsidRDefault="00EC75F3" w:rsidP="00EC75F3">
            <w:pPr>
              <w:tabs>
                <w:tab w:val="center" w:pos="4860"/>
              </w:tabs>
              <w:spacing w:after="120" w:line="360" w:lineRule="auto"/>
              <w:jc w:val="both"/>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 Không cập nhật kịp thời thông tin khách lưu trú lên sơ đồ phòng và hệ thống quản lý khách sạn.</w:t>
            </w:r>
          </w:p>
        </w:tc>
        <w:tc>
          <w:tcPr>
            <w:tcW w:w="3651" w:type="dxa"/>
            <w:shd w:val="clear" w:color="auto" w:fill="auto"/>
          </w:tcPr>
          <w:p w:rsidR="00EC75F3" w:rsidRDefault="00EE342E" w:rsidP="0098436A">
            <w:pPr>
              <w:tabs>
                <w:tab w:val="center" w:pos="4860"/>
              </w:tabs>
              <w:spacing w:after="120" w:line="360" w:lineRule="auto"/>
              <w:jc w:val="both"/>
              <w:rPr>
                <w:rFonts w:ascii="Times New Roman" w:eastAsia="Times New Roman" w:hAnsi="Times New Roman" w:cs="Times New Roman"/>
                <w:color w:val="000000"/>
                <w:sz w:val="26"/>
                <w:szCs w:val="26"/>
                <w:lang w:val="it-IT"/>
              </w:rPr>
            </w:pPr>
            <w:r>
              <w:rPr>
                <w:rFonts w:ascii="Times New Roman" w:eastAsia="Times New Roman" w:hAnsi="Times New Roman" w:cs="Times New Roman"/>
                <w:color w:val="000000"/>
                <w:sz w:val="26"/>
                <w:szCs w:val="26"/>
                <w:lang w:val="it-IT"/>
              </w:rPr>
              <w:t xml:space="preserve">- </w:t>
            </w:r>
            <w:r w:rsidR="0098436A">
              <w:rPr>
                <w:rFonts w:ascii="Times New Roman" w:eastAsia="Times New Roman" w:hAnsi="Times New Roman" w:cs="Times New Roman"/>
                <w:color w:val="000000"/>
                <w:sz w:val="26"/>
                <w:szCs w:val="26"/>
                <w:lang w:val="it-IT"/>
              </w:rPr>
              <w:t>Cập nhật lên sơ đồ phòng.</w:t>
            </w:r>
          </w:p>
          <w:p w:rsidR="0098436A" w:rsidRPr="00EC75F3" w:rsidRDefault="0098436A" w:rsidP="0098436A">
            <w:pPr>
              <w:tabs>
                <w:tab w:val="center" w:pos="4860"/>
              </w:tabs>
              <w:spacing w:after="120" w:line="360" w:lineRule="auto"/>
              <w:jc w:val="both"/>
              <w:rPr>
                <w:rFonts w:ascii="Times New Roman" w:eastAsia="Times New Roman" w:hAnsi="Times New Roman" w:cs="Times New Roman"/>
                <w:color w:val="000000"/>
                <w:sz w:val="26"/>
                <w:szCs w:val="26"/>
                <w:lang w:val="it-IT"/>
              </w:rPr>
            </w:pPr>
            <w:r>
              <w:rPr>
                <w:rFonts w:ascii="Times New Roman" w:eastAsia="Times New Roman" w:hAnsi="Times New Roman" w:cs="Times New Roman"/>
                <w:color w:val="000000"/>
                <w:sz w:val="26"/>
                <w:szCs w:val="26"/>
                <w:lang w:val="it-IT"/>
              </w:rPr>
              <w:t>- Cập nhật lên hệ thống quản lý khách sạn.</w:t>
            </w:r>
          </w:p>
        </w:tc>
      </w:tr>
      <w:tr w:rsidR="0098436A" w:rsidRPr="00EC75F3" w:rsidTr="00EE342E">
        <w:tc>
          <w:tcPr>
            <w:tcW w:w="710" w:type="dxa"/>
            <w:shd w:val="clear" w:color="auto" w:fill="auto"/>
          </w:tcPr>
          <w:p w:rsidR="0098436A" w:rsidRPr="00EC75F3" w:rsidRDefault="0098436A" w:rsidP="0098436A">
            <w:pPr>
              <w:tabs>
                <w:tab w:val="center" w:pos="4860"/>
              </w:tabs>
              <w:spacing w:after="120" w:line="360" w:lineRule="auto"/>
              <w:jc w:val="center"/>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9</w:t>
            </w:r>
          </w:p>
        </w:tc>
        <w:tc>
          <w:tcPr>
            <w:tcW w:w="2409" w:type="dxa"/>
          </w:tcPr>
          <w:p w:rsidR="0098436A" w:rsidRPr="00EC75F3" w:rsidRDefault="0098436A" w:rsidP="0098436A">
            <w:pPr>
              <w:spacing w:after="0" w:line="360" w:lineRule="auto"/>
              <w:jc w:val="both"/>
              <w:rPr>
                <w:rFonts w:ascii="Times New Roman" w:eastAsia="MS Mincho" w:hAnsi="Times New Roman" w:cs="Times New Roman"/>
                <w:bCs/>
                <w:sz w:val="26"/>
                <w:szCs w:val="26"/>
                <w:lang w:val="it-IT" w:eastAsia="ja-JP"/>
              </w:rPr>
            </w:pPr>
            <w:r w:rsidRPr="00EC75F3">
              <w:rPr>
                <w:rFonts w:ascii="Times New Roman" w:eastAsia="Times New Roman" w:hAnsi="Times New Roman" w:cs="Times New Roman"/>
                <w:b/>
                <w:sz w:val="26"/>
                <w:szCs w:val="26"/>
              </w:rPr>
              <w:t>Tác phong, thái độ</w:t>
            </w:r>
          </w:p>
        </w:tc>
        <w:tc>
          <w:tcPr>
            <w:tcW w:w="2977" w:type="dxa"/>
            <w:shd w:val="clear" w:color="auto" w:fill="auto"/>
          </w:tcPr>
          <w:p w:rsidR="0098436A" w:rsidRPr="00EC75F3" w:rsidRDefault="0098436A" w:rsidP="0098436A">
            <w:pPr>
              <w:tabs>
                <w:tab w:val="center" w:pos="4860"/>
              </w:tabs>
              <w:spacing w:after="120" w:line="360" w:lineRule="auto"/>
              <w:jc w:val="both"/>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 Không tươi cười, vui vẻ và thân thiện.</w:t>
            </w:r>
          </w:p>
        </w:tc>
        <w:tc>
          <w:tcPr>
            <w:tcW w:w="3651" w:type="dxa"/>
            <w:shd w:val="clear" w:color="auto" w:fill="auto"/>
          </w:tcPr>
          <w:p w:rsidR="0098436A" w:rsidRPr="00EC75F3" w:rsidRDefault="0098436A" w:rsidP="0098436A">
            <w:pPr>
              <w:tabs>
                <w:tab w:val="center" w:pos="4860"/>
              </w:tabs>
              <w:spacing w:after="120" w:line="360" w:lineRule="auto"/>
              <w:jc w:val="both"/>
              <w:rPr>
                <w:rFonts w:ascii="Times New Roman" w:eastAsia="Times New Roman" w:hAnsi="Times New Roman" w:cs="Times New Roman"/>
                <w:color w:val="000000"/>
                <w:sz w:val="26"/>
                <w:szCs w:val="26"/>
                <w:lang w:val="it-IT"/>
              </w:rPr>
            </w:pPr>
            <w:r>
              <w:rPr>
                <w:rFonts w:ascii="Times New Roman" w:eastAsia="Times New Roman" w:hAnsi="Times New Roman" w:cs="Times New Roman"/>
                <w:color w:val="000000"/>
                <w:sz w:val="26"/>
                <w:szCs w:val="26"/>
                <w:lang w:val="it-IT"/>
              </w:rPr>
              <w:t xml:space="preserve">- Luôn </w:t>
            </w:r>
            <w:r w:rsidRPr="00EC75F3">
              <w:rPr>
                <w:rFonts w:ascii="Times New Roman" w:eastAsia="Times New Roman" w:hAnsi="Times New Roman" w:cs="Times New Roman"/>
                <w:color w:val="000000"/>
                <w:sz w:val="26"/>
                <w:szCs w:val="26"/>
                <w:lang w:val="it-IT"/>
              </w:rPr>
              <w:t>tươi cười, vui vẻ và thân thiện.</w:t>
            </w:r>
          </w:p>
        </w:tc>
      </w:tr>
      <w:tr w:rsidR="0098436A" w:rsidRPr="00EC75F3" w:rsidTr="00EE342E">
        <w:tc>
          <w:tcPr>
            <w:tcW w:w="710" w:type="dxa"/>
            <w:shd w:val="clear" w:color="auto" w:fill="auto"/>
          </w:tcPr>
          <w:p w:rsidR="0098436A" w:rsidRPr="00EC75F3" w:rsidRDefault="0098436A" w:rsidP="0098436A">
            <w:pPr>
              <w:tabs>
                <w:tab w:val="center" w:pos="4860"/>
              </w:tabs>
              <w:spacing w:after="120" w:line="360" w:lineRule="auto"/>
              <w:jc w:val="center"/>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10</w:t>
            </w:r>
          </w:p>
        </w:tc>
        <w:tc>
          <w:tcPr>
            <w:tcW w:w="2409" w:type="dxa"/>
          </w:tcPr>
          <w:p w:rsidR="0098436A" w:rsidRPr="00EC75F3" w:rsidRDefault="0098436A" w:rsidP="0098436A">
            <w:pPr>
              <w:spacing w:after="0" w:line="360" w:lineRule="auto"/>
              <w:jc w:val="both"/>
              <w:rPr>
                <w:rFonts w:ascii="Times New Roman" w:eastAsia="MS Mincho" w:hAnsi="Times New Roman" w:cs="Times New Roman"/>
                <w:b/>
                <w:bCs/>
                <w:sz w:val="26"/>
                <w:szCs w:val="26"/>
                <w:lang w:val="it-IT" w:eastAsia="ja-JP"/>
              </w:rPr>
            </w:pPr>
            <w:r w:rsidRPr="00EC75F3">
              <w:rPr>
                <w:rFonts w:ascii="Times New Roman" w:eastAsia="Times New Roman" w:hAnsi="Times New Roman" w:cs="Times New Roman"/>
                <w:b/>
                <w:sz w:val="26"/>
                <w:szCs w:val="26"/>
              </w:rPr>
              <w:t>Kỹ năng, nghiệp vụ</w:t>
            </w:r>
          </w:p>
        </w:tc>
        <w:tc>
          <w:tcPr>
            <w:tcW w:w="2977" w:type="dxa"/>
            <w:shd w:val="clear" w:color="auto" w:fill="auto"/>
          </w:tcPr>
          <w:p w:rsidR="0098436A" w:rsidRPr="00EC75F3" w:rsidRDefault="0098436A" w:rsidP="0098436A">
            <w:pPr>
              <w:tabs>
                <w:tab w:val="center" w:pos="4860"/>
              </w:tabs>
              <w:spacing w:after="120" w:line="360" w:lineRule="auto"/>
              <w:jc w:val="both"/>
              <w:rPr>
                <w:rFonts w:ascii="Times New Roman" w:eastAsia="Times New Roman" w:hAnsi="Times New Roman" w:cs="Times New Roman"/>
                <w:color w:val="000000"/>
                <w:sz w:val="26"/>
                <w:szCs w:val="26"/>
                <w:lang w:val="it-IT"/>
              </w:rPr>
            </w:pPr>
            <w:r w:rsidRPr="00EC75F3">
              <w:rPr>
                <w:rFonts w:ascii="Times New Roman" w:eastAsia="Times New Roman" w:hAnsi="Times New Roman" w:cs="Times New Roman"/>
                <w:color w:val="000000"/>
                <w:sz w:val="26"/>
                <w:szCs w:val="26"/>
                <w:lang w:val="it-IT"/>
              </w:rPr>
              <w:t>- Không nhanh nhẹn, hoạt bát và chuyên nghiệp.</w:t>
            </w:r>
          </w:p>
        </w:tc>
        <w:tc>
          <w:tcPr>
            <w:tcW w:w="3651" w:type="dxa"/>
            <w:shd w:val="clear" w:color="auto" w:fill="auto"/>
          </w:tcPr>
          <w:p w:rsidR="0098436A" w:rsidRPr="00EC75F3" w:rsidRDefault="0098436A" w:rsidP="0098436A">
            <w:pPr>
              <w:tabs>
                <w:tab w:val="center" w:pos="4860"/>
              </w:tabs>
              <w:spacing w:after="120" w:line="360" w:lineRule="auto"/>
              <w:jc w:val="both"/>
              <w:rPr>
                <w:rFonts w:ascii="Times New Roman" w:eastAsia="Times New Roman" w:hAnsi="Times New Roman" w:cs="Times New Roman"/>
                <w:color w:val="000000"/>
                <w:sz w:val="26"/>
                <w:szCs w:val="26"/>
                <w:lang w:val="it-IT"/>
              </w:rPr>
            </w:pPr>
            <w:r>
              <w:rPr>
                <w:rFonts w:ascii="Times New Roman" w:eastAsia="Times New Roman" w:hAnsi="Times New Roman" w:cs="Times New Roman"/>
                <w:color w:val="000000"/>
                <w:sz w:val="26"/>
                <w:szCs w:val="26"/>
                <w:lang w:val="it-IT"/>
              </w:rPr>
              <w:t>- Luôn</w:t>
            </w:r>
            <w:r w:rsidRPr="00EC75F3">
              <w:rPr>
                <w:rFonts w:ascii="Times New Roman" w:eastAsia="Times New Roman" w:hAnsi="Times New Roman" w:cs="Times New Roman"/>
                <w:color w:val="000000"/>
                <w:sz w:val="26"/>
                <w:szCs w:val="26"/>
                <w:lang w:val="it-IT"/>
              </w:rPr>
              <w:t xml:space="preserve"> nhanh nhẹn, hoạt bát và chuyên nghiệp.</w:t>
            </w:r>
          </w:p>
        </w:tc>
      </w:tr>
    </w:tbl>
    <w:p w:rsidR="00EC75F3" w:rsidRPr="00EC75F3" w:rsidRDefault="00EC75F3" w:rsidP="00EC75F3">
      <w:pPr>
        <w:spacing w:after="0" w:line="240" w:lineRule="auto"/>
        <w:rPr>
          <w:rFonts w:ascii="Times New Roman" w:eastAsia="Times New Roman" w:hAnsi="Times New Roman" w:cs="Times New Roman"/>
          <w:sz w:val="24"/>
          <w:szCs w:val="24"/>
          <w:lang w:val="it-IT"/>
        </w:rPr>
      </w:pPr>
    </w:p>
    <w:p w:rsidR="00D73569" w:rsidRDefault="00D73569"/>
    <w:sectPr w:rsidR="00D73569" w:rsidSect="009D56C5">
      <w:pgSz w:w="11907" w:h="16840" w:code="9"/>
      <w:pgMar w:top="851" w:right="851" w:bottom="851" w:left="1588" w:header="720" w:footer="720"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6DB"/>
    <w:rsid w:val="001571BF"/>
    <w:rsid w:val="003556DB"/>
    <w:rsid w:val="0098436A"/>
    <w:rsid w:val="009A5057"/>
    <w:rsid w:val="00A03D3E"/>
    <w:rsid w:val="00D73569"/>
    <w:rsid w:val="00EC75F3"/>
    <w:rsid w:val="00EE3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8C198"/>
  <w15:chartTrackingRefBased/>
  <w15:docId w15:val="{6494FDA5-6BEC-4A6F-B9C4-912E918E3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2023-06-07T02:15:00Z</dcterms:created>
  <dcterms:modified xsi:type="dcterms:W3CDTF">2023-06-07T06:45:00Z</dcterms:modified>
</cp:coreProperties>
</file>